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EC83" w14:textId="77777777" w:rsidR="00C34CA4" w:rsidRDefault="00000000">
      <w:pPr>
        <w:kinsoku w:val="0"/>
        <w:overflowPunct w:val="0"/>
        <w:spacing w:after="16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Release Note for SensePlayer Patch</w:t>
      </w:r>
    </w:p>
    <w:p w14:paraId="74831110" w14:textId="77777777" w:rsidR="00C34CA4" w:rsidRDefault="00C34CA4">
      <w:pPr>
        <w:kinsoku w:val="0"/>
        <w:overflowPunct w:val="0"/>
        <w:spacing w:after="160"/>
        <w:jc w:val="left"/>
        <w:rPr>
          <w:rFonts w:ascii="Arial" w:eastAsia="Arial" w:hAnsi="Arial"/>
        </w:rPr>
      </w:pPr>
    </w:p>
    <w:p w14:paraId="63328AD9" w14:textId="77777777" w:rsidR="00C34CA4" w:rsidRDefault="00000000">
      <w:pPr>
        <w:numPr>
          <w:ilvl w:val="0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General</w:t>
      </w:r>
    </w:p>
    <w:p w14:paraId="25058060" w14:textId="77777777" w:rsidR="00C34CA4" w:rsidRDefault="00000000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Fixed issues where the alarm would sound later than it should.</w:t>
      </w:r>
    </w:p>
    <w:p w14:paraId="5F1A98AC" w14:textId="77777777" w:rsidR="00C34CA4" w:rsidRDefault="00000000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Fixed problems updating the voice list when a voice was uninstalled.</w:t>
      </w:r>
    </w:p>
    <w:p w14:paraId="1A5FE85C" w14:textId="77777777" w:rsidR="00C34CA4" w:rsidRDefault="00000000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Added new Russian and Norwegian voices.</w:t>
      </w:r>
    </w:p>
    <w:p w14:paraId="6C61DE25" w14:textId="77777777" w:rsidR="00C34CA4" w:rsidRDefault="00000000">
      <w:pPr>
        <w:numPr>
          <w:ilvl w:val="0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Document Reader</w:t>
      </w:r>
    </w:p>
    <w:p w14:paraId="019431A6" w14:textId="77777777" w:rsidR="00C34CA4" w:rsidRDefault="00000000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Fixed a problem where the Document Reader voice could not be changed.</w:t>
      </w:r>
    </w:p>
    <w:p w14:paraId="2D4158B1" w14:textId="77777777" w:rsidR="00C34CA4" w:rsidRDefault="00000000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Fixed a problem playing some EPUB files.</w:t>
      </w:r>
    </w:p>
    <w:p w14:paraId="3EF4384C" w14:textId="77777777" w:rsidR="00C34CA4" w:rsidRDefault="00000000">
      <w:pPr>
        <w:numPr>
          <w:ilvl w:val="0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Podcasts</w:t>
      </w:r>
    </w:p>
    <w:p w14:paraId="3A209137" w14:textId="77777777" w:rsidR="00C34CA4" w:rsidRDefault="00000000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Fixed problems where episodes could not be direct streamed.</w:t>
      </w:r>
    </w:p>
    <w:p w14:paraId="0E6FC5CC" w14:textId="77777777" w:rsidR="00C34CA4" w:rsidRDefault="00000000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Fixed issues with various feeds, including Blind Bargains, AppleVis and NPR.</w:t>
      </w:r>
    </w:p>
    <w:p w14:paraId="7103DC47" w14:textId="77777777" w:rsidR="00C34CA4" w:rsidRDefault="00000000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Added the ability to select all podcasts in a list by long pressing the number 0.</w:t>
      </w:r>
    </w:p>
    <w:p w14:paraId="79879C19" w14:textId="36FE20B4" w:rsidR="00CA1B32" w:rsidRDefault="00CA1B32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Updated Default Podcast list.</w:t>
      </w:r>
    </w:p>
    <w:p w14:paraId="3C268056" w14:textId="77777777" w:rsidR="00C34CA4" w:rsidRDefault="00000000">
      <w:pPr>
        <w:numPr>
          <w:ilvl w:val="0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Web Radio</w:t>
      </w:r>
    </w:p>
    <w:p w14:paraId="2C16367D" w14:textId="77777777" w:rsidR="00C34CA4" w:rsidRDefault="00000000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Updated the BBC streams in the default channel list.</w:t>
      </w:r>
    </w:p>
    <w:p w14:paraId="09DEB473" w14:textId="3DA1998D" w:rsidR="00CA1B32" w:rsidRDefault="00CA1B32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Added missing ACB Media streams, and the NFB Radio Network to the default Channel list.</w:t>
      </w:r>
    </w:p>
    <w:p w14:paraId="6B352BAE" w14:textId="77777777" w:rsidR="00C34CA4" w:rsidRDefault="00000000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Fixed the problem playing the WRCW channel.</w:t>
      </w:r>
    </w:p>
    <w:p w14:paraId="5BCFD85A" w14:textId="09B78C3B" w:rsidR="00CA1B32" w:rsidRDefault="00CA1B32" w:rsidP="00CA1B32">
      <w:pPr>
        <w:numPr>
          <w:ilvl w:val="0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Smart Connect</w:t>
      </w:r>
    </w:p>
    <w:p w14:paraId="3CA72DEE" w14:textId="51999FEB" w:rsidR="00CA1B32" w:rsidRDefault="00CA1B32" w:rsidP="00CA1B32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Added Numeric Input Mode to the keyboard mode cycle.</w:t>
      </w:r>
    </w:p>
    <w:p w14:paraId="3E1A0A5F" w14:textId="50407050" w:rsidR="00CA1B32" w:rsidRDefault="00CA1B32" w:rsidP="00CA1B32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Added Global Option to set the default keyboard mode for Smart Connections.</w:t>
      </w:r>
    </w:p>
    <w:p w14:paraId="71D99CFB" w14:textId="77777777" w:rsidR="00C34CA4" w:rsidRDefault="00000000">
      <w:pPr>
        <w:numPr>
          <w:ilvl w:val="0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Mobile Screen Reader</w:t>
      </w:r>
    </w:p>
    <w:p w14:paraId="4468433E" w14:textId="77777777" w:rsidR="00C34CA4" w:rsidRDefault="00000000">
      <w:pPr>
        <w:numPr>
          <w:ilvl w:val="1"/>
          <w:numId w:val="1"/>
        </w:numPr>
        <w:kinsoku w:val="0"/>
        <w:overflowPunct w:val="0"/>
        <w:spacing w:after="160"/>
        <w:jc w:val="left"/>
        <w:rPr>
          <w:rFonts w:ascii="Arial" w:eastAsia="Arial" w:hAnsi="Arial"/>
        </w:rPr>
      </w:pPr>
      <w:r>
        <w:rPr>
          <w:rFonts w:ascii="Arial" w:eastAsia="Arial" w:hAnsi="Arial"/>
        </w:rPr>
        <w:t>Fixed several instances where "OK-0" did not play/pause media in 3rd party media apps.</w:t>
      </w:r>
    </w:p>
    <w:p w14:paraId="6EE87750" w14:textId="77777777" w:rsidR="00C34CA4" w:rsidRDefault="00C34CA4">
      <w:pPr>
        <w:kinsoku w:val="0"/>
        <w:overflowPunct w:val="0"/>
        <w:spacing w:after="160"/>
        <w:ind w:left="800" w:hanging="400"/>
        <w:jc w:val="left"/>
        <w:rPr>
          <w:rFonts w:ascii="Arial" w:eastAsia="Arial" w:hAnsi="Arial"/>
        </w:rPr>
      </w:pPr>
    </w:p>
    <w:sectPr w:rsidR="00C34CA4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multiLevelType w:val="hybridMultilevel"/>
    <w:tmpl w:val="31EC364B"/>
    <w:lvl w:ilvl="0" w:tplc="5438597A">
      <w:start w:val="1"/>
      <w:numFmt w:val="decimal"/>
      <w:lvlText w:val="%1."/>
      <w:lvlJc w:val="left"/>
      <w:pPr>
        <w:ind w:left="800" w:hanging="400"/>
      </w:pPr>
      <w:rPr>
        <w:w w:val="100"/>
        <w:sz w:val="20"/>
        <w:szCs w:val="20"/>
        <w:shd w:val="clear" w:color="auto" w:fill="auto"/>
      </w:rPr>
    </w:lvl>
    <w:lvl w:ilvl="1" w:tplc="301CEDEA">
      <w:start w:val="1"/>
      <w:numFmt w:val="upperLetter"/>
      <w:lvlText w:val="%2."/>
      <w:lvlJc w:val="left"/>
      <w:pPr>
        <w:ind w:left="1200" w:hanging="400"/>
      </w:pPr>
      <w:rPr>
        <w:w w:val="100"/>
        <w:sz w:val="20"/>
        <w:szCs w:val="20"/>
        <w:shd w:val="clear" w:color="auto" w:fill="auto"/>
      </w:rPr>
    </w:lvl>
    <w:lvl w:ilvl="2" w:tplc="CCDA5FD8">
      <w:start w:val="1"/>
      <w:numFmt w:val="lowerRoman"/>
      <w:lvlText w:val="%3."/>
      <w:lvlJc w:val="left"/>
      <w:pPr>
        <w:ind w:left="16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3" w:tplc="3F44847C">
      <w:start w:val="1"/>
      <w:numFmt w:val="decimal"/>
      <w:lvlText w:val="%4."/>
      <w:lvlJc w:val="left"/>
      <w:pPr>
        <w:ind w:left="20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4" w:tplc="0316C9B4">
      <w:start w:val="1"/>
      <w:numFmt w:val="upperLetter"/>
      <w:lvlText w:val="%5."/>
      <w:lvlJc w:val="left"/>
      <w:pPr>
        <w:ind w:left="24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5" w:tplc="9F0C2AF4">
      <w:start w:val="1"/>
      <w:numFmt w:val="lowerRoman"/>
      <w:lvlText w:val="%6."/>
      <w:lvlJc w:val="left"/>
      <w:pPr>
        <w:ind w:left="28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6" w:tplc="27622EE2">
      <w:start w:val="1"/>
      <w:numFmt w:val="decimal"/>
      <w:lvlText w:val="%7."/>
      <w:lvlJc w:val="left"/>
      <w:pPr>
        <w:ind w:left="32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7" w:tplc="F6B65DEA">
      <w:start w:val="1"/>
      <w:numFmt w:val="upperLetter"/>
      <w:lvlText w:val="%8."/>
      <w:lvlJc w:val="left"/>
      <w:pPr>
        <w:ind w:left="36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8" w:tplc="2F2E3C12">
      <w:start w:val="1"/>
      <w:numFmt w:val="lowerRoman"/>
      <w:lvlText w:val="%9."/>
      <w:lvlJc w:val="left"/>
      <w:pPr>
        <w:ind w:left="4000" w:hanging="400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</w:abstractNum>
  <w:num w:numId="1" w16cid:durableId="20409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A4"/>
    <w:rsid w:val="00097DFF"/>
    <w:rsid w:val="00C34CA4"/>
    <w:rsid w:val="00CA1B3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66177"/>
  <w15:docId w15:val="{56DC1D30-EAE7-4402-B9B0-9F9068CC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Axler</cp:lastModifiedBy>
  <cp:revision>4</cp:revision>
  <dcterms:created xsi:type="dcterms:W3CDTF">2025-04-01T05:16:00Z</dcterms:created>
  <dcterms:modified xsi:type="dcterms:W3CDTF">2025-04-01T05:19:00Z</dcterms:modified>
</cp:coreProperties>
</file>