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F363" w14:textId="1EDFC126" w:rsidR="00994376" w:rsidRDefault="00994376" w:rsidP="00994376">
      <w:pPr>
        <w:pStyle w:val="Heading1"/>
      </w:pPr>
      <w:r>
        <w:t>Release Note for Braille eMotion V1.3</w:t>
      </w:r>
      <w:r w:rsidRPr="00994376">
        <w:t> </w:t>
      </w:r>
    </w:p>
    <w:p w14:paraId="1DF7C767" w14:textId="77777777" w:rsidR="00994376" w:rsidRPr="00994376" w:rsidRDefault="00994376" w:rsidP="00994376"/>
    <w:p w14:paraId="1B00F36F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t>General</w:t>
      </w:r>
    </w:p>
    <w:p w14:paraId="029C5090" w14:textId="2A04D60E" w:rsidR="00994376" w:rsidRPr="00994376" w:rsidRDefault="00994376" w:rsidP="00994376">
      <w:pPr>
        <w:numPr>
          <w:ilvl w:val="1"/>
          <w:numId w:val="1"/>
        </w:numPr>
      </w:pPr>
      <w:r w:rsidRPr="00994376">
        <w:t xml:space="preserve">Fixed the problem where alternative layouts are used by default </w:t>
      </w:r>
      <w:r w:rsidR="0073493D">
        <w:t>when using</w:t>
      </w:r>
      <w:r w:rsidRPr="00994376">
        <w:t xml:space="preserve"> some USB keyboards.</w:t>
      </w:r>
    </w:p>
    <w:p w14:paraId="0E87B455" w14:textId="18E7EF71" w:rsidR="00994376" w:rsidRPr="00994376" w:rsidRDefault="00994376" w:rsidP="00994376">
      <w:pPr>
        <w:numPr>
          <w:ilvl w:val="1"/>
          <w:numId w:val="1"/>
        </w:numPr>
      </w:pPr>
      <w:r>
        <w:t xml:space="preserve">Now displays </w:t>
      </w:r>
      <w:r w:rsidRPr="00994376">
        <w:t xml:space="preserve">the sub menu dot pattern for </w:t>
      </w:r>
      <w:r>
        <w:t xml:space="preserve">sub </w:t>
      </w:r>
      <w:r w:rsidRPr="00994376">
        <w:t xml:space="preserve">menus </w:t>
      </w:r>
      <w:r>
        <w:t>of</w:t>
      </w:r>
      <w:r w:rsidRPr="00994376">
        <w:t xml:space="preserve"> the Main Menu.</w:t>
      </w:r>
    </w:p>
    <w:p w14:paraId="071DCD8A" w14:textId="3EDD323A" w:rsidR="00994376" w:rsidRPr="00994376" w:rsidRDefault="0073493D" w:rsidP="00994376">
      <w:pPr>
        <w:numPr>
          <w:ilvl w:val="0"/>
          <w:numId w:val="1"/>
        </w:numPr>
      </w:pPr>
      <w:r>
        <w:t xml:space="preserve">Braille </w:t>
      </w:r>
      <w:r w:rsidR="00994376" w:rsidRPr="00994376">
        <w:t>Options</w:t>
      </w:r>
    </w:p>
    <w:p w14:paraId="1D62E480" w14:textId="17BCC4A7" w:rsidR="00994376" w:rsidRPr="00994376" w:rsidRDefault="0073493D" w:rsidP="00994376">
      <w:pPr>
        <w:numPr>
          <w:ilvl w:val="1"/>
          <w:numId w:val="2"/>
        </w:numPr>
      </w:pPr>
      <w:r>
        <w:t>A</w:t>
      </w:r>
      <w:r w:rsidR="00994376" w:rsidRPr="00994376">
        <w:t>dds the requested function of reversing the navigation of the Cursor Keys.</w:t>
      </w:r>
    </w:p>
    <w:p w14:paraId="75E4D345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t>My eMotion</w:t>
      </w:r>
    </w:p>
    <w:p w14:paraId="6689F6EC" w14:textId="19E2077E" w:rsidR="00994376" w:rsidRPr="00994376" w:rsidRDefault="00994376" w:rsidP="00994376">
      <w:pPr>
        <w:numPr>
          <w:ilvl w:val="1"/>
          <w:numId w:val="3"/>
        </w:numPr>
      </w:pPr>
      <w:r w:rsidRPr="00994376">
        <w:t>Adds the Bard Braille and NFB Newsline folders</w:t>
      </w:r>
      <w:r w:rsidR="0073493D">
        <w:t xml:space="preserve"> when these applications are used</w:t>
      </w:r>
      <w:r w:rsidRPr="00994376">
        <w:t>.</w:t>
      </w:r>
    </w:p>
    <w:p w14:paraId="55D2BB7C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t>File Manager</w:t>
      </w:r>
    </w:p>
    <w:p w14:paraId="106F78A3" w14:textId="77777777" w:rsidR="00994376" w:rsidRPr="00994376" w:rsidRDefault="00994376" w:rsidP="00994376">
      <w:pPr>
        <w:numPr>
          <w:ilvl w:val="1"/>
          <w:numId w:val="4"/>
        </w:numPr>
      </w:pPr>
      <w:r w:rsidRPr="00994376">
        <w:t>The results of a search no longer include the message “path of” before the file name, rather, the file name and path are displayed without the label.</w:t>
      </w:r>
    </w:p>
    <w:p w14:paraId="1F73D0F8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t>Notepad</w:t>
      </w:r>
    </w:p>
    <w:p w14:paraId="39248612" w14:textId="6F23F331" w:rsidR="00994376" w:rsidRPr="00994376" w:rsidRDefault="0073493D" w:rsidP="00994376">
      <w:pPr>
        <w:numPr>
          <w:ilvl w:val="1"/>
          <w:numId w:val="5"/>
        </w:numPr>
      </w:pPr>
      <w:r>
        <w:t xml:space="preserve">Fixed </w:t>
      </w:r>
      <w:r w:rsidR="00994376" w:rsidRPr="00994376">
        <w:t>an issue with the Voice Settings in the Notepad where the voice personality was used in a continuous read</w:t>
      </w:r>
      <w:r w:rsidR="00994376">
        <w:t>, but not navigation</w:t>
      </w:r>
      <w:r w:rsidR="00994376" w:rsidRPr="00994376">
        <w:t>.</w:t>
      </w:r>
    </w:p>
    <w:p w14:paraId="4938416C" w14:textId="77777777" w:rsidR="00994376" w:rsidRPr="00994376" w:rsidRDefault="00994376" w:rsidP="00994376">
      <w:pPr>
        <w:numPr>
          <w:ilvl w:val="1"/>
          <w:numId w:val="5"/>
        </w:numPr>
      </w:pPr>
      <w:r w:rsidRPr="00994376">
        <w:t>Fixed a problem reported with PDF’s not opening after auto save.</w:t>
      </w:r>
    </w:p>
    <w:p w14:paraId="0E32A0C2" w14:textId="3243DCF5" w:rsidR="00994376" w:rsidRPr="00994376" w:rsidRDefault="00994376" w:rsidP="00994376">
      <w:pPr>
        <w:numPr>
          <w:ilvl w:val="1"/>
          <w:numId w:val="5"/>
        </w:numPr>
      </w:pPr>
      <w:r w:rsidRPr="00994376">
        <w:t xml:space="preserve">Fixed </w:t>
      </w:r>
      <w:r w:rsidR="0073493D">
        <w:t>a</w:t>
      </w:r>
      <w:r w:rsidRPr="00994376">
        <w:t xml:space="preserve"> problem with PDF’s displaying without spaces between words.</w:t>
      </w:r>
    </w:p>
    <w:p w14:paraId="474DE1C2" w14:textId="0D089338" w:rsidR="00994376" w:rsidRPr="00994376" w:rsidRDefault="00994376" w:rsidP="00994376">
      <w:pPr>
        <w:numPr>
          <w:ilvl w:val="1"/>
          <w:numId w:val="5"/>
        </w:numPr>
      </w:pPr>
      <w:r w:rsidRPr="00994376">
        <w:t>Fixe</w:t>
      </w:r>
      <w:r w:rsidR="0073493D">
        <w:t>d</w:t>
      </w:r>
      <w:r w:rsidRPr="00994376">
        <w:t xml:space="preserve"> the problem of the Notepad not using the reading voice when reading Braille documents continuously.</w:t>
      </w:r>
    </w:p>
    <w:p w14:paraId="5FDC82CD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t>Media Player</w:t>
      </w:r>
    </w:p>
    <w:p w14:paraId="2992DE12" w14:textId="77777777" w:rsidR="00994376" w:rsidRPr="00994376" w:rsidRDefault="00994376" w:rsidP="00994376">
      <w:pPr>
        <w:numPr>
          <w:ilvl w:val="1"/>
          <w:numId w:val="8"/>
        </w:numPr>
      </w:pPr>
      <w:r w:rsidRPr="00994376">
        <w:t>Fixed the problem of not playing the IMA WAV ADPCM format.</w:t>
      </w:r>
    </w:p>
    <w:p w14:paraId="025E2C17" w14:textId="77777777" w:rsidR="00994376" w:rsidRPr="00994376" w:rsidRDefault="00994376" w:rsidP="00994376">
      <w:pPr>
        <w:numPr>
          <w:ilvl w:val="0"/>
          <w:numId w:val="1"/>
        </w:numPr>
      </w:pPr>
      <w:proofErr w:type="spellStart"/>
      <w:r w:rsidRPr="00994376">
        <w:t>BookShare</w:t>
      </w:r>
      <w:proofErr w:type="spellEnd"/>
      <w:r w:rsidRPr="00994376">
        <w:t xml:space="preserve"> Download</w:t>
      </w:r>
    </w:p>
    <w:p w14:paraId="71CE0FC5" w14:textId="77777777" w:rsidR="00994376" w:rsidRPr="00994376" w:rsidRDefault="00994376" w:rsidP="00994376">
      <w:pPr>
        <w:numPr>
          <w:ilvl w:val="1"/>
          <w:numId w:val="9"/>
        </w:numPr>
      </w:pPr>
      <w:r w:rsidRPr="00994376">
        <w:t>You can now use “Space” to select multiple books in a result list so that they can all be added to a reading list at once.</w:t>
      </w:r>
    </w:p>
    <w:p w14:paraId="093FF939" w14:textId="7408B1A0" w:rsidR="00994376" w:rsidRPr="00994376" w:rsidRDefault="0073493D" w:rsidP="00994376">
      <w:pPr>
        <w:numPr>
          <w:ilvl w:val="1"/>
          <w:numId w:val="9"/>
        </w:numPr>
      </w:pPr>
      <w:r>
        <w:t xml:space="preserve">Changed the </w:t>
      </w:r>
      <w:proofErr w:type="spellStart"/>
      <w:r w:rsidR="00994376" w:rsidRPr="00994376">
        <w:t>BookShare</w:t>
      </w:r>
      <w:proofErr w:type="spellEnd"/>
      <w:r w:rsidR="00994376" w:rsidRPr="00994376">
        <w:t xml:space="preserve"> info dialog to a Tab order for consistency</w:t>
      </w:r>
    </w:p>
    <w:p w14:paraId="7648C576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lastRenderedPageBreak/>
        <w:t>Quick Start Guide</w:t>
      </w:r>
    </w:p>
    <w:p w14:paraId="60CC4430" w14:textId="77777777" w:rsidR="00994376" w:rsidRPr="00994376" w:rsidRDefault="00994376" w:rsidP="00994376">
      <w:pPr>
        <w:numPr>
          <w:ilvl w:val="1"/>
          <w:numId w:val="10"/>
        </w:numPr>
      </w:pPr>
      <w:r w:rsidRPr="00994376">
        <w:t>Fixed a problem where adjusting volume and other speech parameters stopped the Quick Start Guide content from speaking.</w:t>
      </w:r>
    </w:p>
    <w:p w14:paraId="1760DD40" w14:textId="77777777" w:rsidR="00994376" w:rsidRPr="00994376" w:rsidRDefault="00994376" w:rsidP="00994376">
      <w:pPr>
        <w:numPr>
          <w:ilvl w:val="0"/>
          <w:numId w:val="1"/>
        </w:numPr>
      </w:pPr>
      <w:r w:rsidRPr="00994376">
        <w:t>Function Lock Mode</w:t>
      </w:r>
    </w:p>
    <w:p w14:paraId="7A14A4BB" w14:textId="77777777" w:rsidR="00994376" w:rsidRDefault="00994376" w:rsidP="00994376">
      <w:pPr>
        <w:numPr>
          <w:ilvl w:val="1"/>
          <w:numId w:val="11"/>
        </w:numPr>
      </w:pPr>
      <w:r w:rsidRPr="00994376">
        <w:t>The calculator is now locked in function lock mode.</w:t>
      </w:r>
    </w:p>
    <w:p w14:paraId="7673BE88" w14:textId="77777777" w:rsidR="0073493D" w:rsidRPr="00994376" w:rsidRDefault="0073493D" w:rsidP="0073493D"/>
    <w:sectPr w:rsidR="0073493D" w:rsidRPr="0099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A075E"/>
    <w:multiLevelType w:val="multilevel"/>
    <w:tmpl w:val="B2BC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005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5462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651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846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073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081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7742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855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299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102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740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2583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76"/>
    <w:rsid w:val="00222D7A"/>
    <w:rsid w:val="005836E6"/>
    <w:rsid w:val="0073493D"/>
    <w:rsid w:val="00994376"/>
    <w:rsid w:val="00AF4FF5"/>
    <w:rsid w:val="00C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43CB9"/>
  <w15:chartTrackingRefBased/>
  <w15:docId w15:val="{0010415F-84B9-480E-B1FB-9ECE5336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3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Axler</dc:creator>
  <cp:keywords/>
  <dc:description/>
  <cp:lastModifiedBy>Jennifer Axler</cp:lastModifiedBy>
  <cp:revision>2</cp:revision>
  <dcterms:created xsi:type="dcterms:W3CDTF">2024-12-02T01:44:00Z</dcterms:created>
  <dcterms:modified xsi:type="dcterms:W3CDTF">2024-12-02T01:52:00Z</dcterms:modified>
</cp:coreProperties>
</file>